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E98" w:rsidRPr="00C81E98" w:rsidRDefault="00C81E98" w:rsidP="00C81E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u w:val="single"/>
          <w:lang w:eastAsia="pl-PL"/>
        </w:rPr>
        <w:t>„Nie tylko dzieci segregują śmieci”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(mozolnie): Dzień dobry...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Raczej zły, niż dobry.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I: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Tak, masz rację źle się czuję. Taki pełny jestem od wszelkiego rodzaju śmieci.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Ludzie nie myślą, tylko wrzucają wszystko jak leci. Przecież butelki szklane mogli sprzedać</w:t>
      </w:r>
      <w:r w:rsidRPr="00C81E9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</w:t>
      </w:r>
    </w:p>
    <w:p w:rsidR="002D3D5C" w:rsidRDefault="00F07F3D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7F3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3.15pt;margin-top:35.8pt;width:163.5pt;height:138.75pt;z-index:251658240" stroked="f">
            <v:shadow on="t" color="#ffc000"/>
            <v:textbox>
              <w:txbxContent>
                <w:p w:rsidR="002D3D5C" w:rsidRDefault="001A21A2">
                  <w:r w:rsidRPr="001A21A2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81154" cy="3390900"/>
                        <wp:effectExtent l="19050" t="0" r="4796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s196.chomikuj.pl/ChomikImage.aspx?k=1322073&amp;t=634036768517971131&amp;id=73542477&amp;vid=81127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3396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1E98"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</w:t>
      </w:r>
      <w:r w:rsidR="00C81E98" w:rsidRPr="00C81E9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: </w:t>
      </w:r>
      <w:r w:rsidR="00C81E98" w:rsidRPr="00C81E9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Makulaturę też. Papier da się przetworzyć na kartonowe pudełka i inne potrzebne rzeczy.</w:t>
      </w:r>
      <w:r w:rsidR="00C81E98" w:rsidRPr="00C81E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C81E98"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A butelki plastikowe mogli zgnieść, by więcej w nas było</w:t>
      </w:r>
      <w:r w:rsidR="008722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miejsca</w:t>
      </w:r>
      <w:r w:rsidR="00C81E98"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inne odpady.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O takim zachowaniu możemy tylko pomarzyć.</w:t>
      </w:r>
      <w:r w:rsidR="002D3D5C" w:rsidRPr="002D3D5C">
        <w:rPr>
          <w:noProof/>
          <w:lang w:eastAsia="pl-PL"/>
        </w:rPr>
        <w:t xml:space="preserve"> 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Oj tak, tak...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Wchodzą ładne kosze z napisami: plastik i puszki, </w:t>
      </w:r>
      <w:r w:rsidRPr="00C81E9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papier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, szkło).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Szkło: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Dzień dobry!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Kosz Plastik: 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Oj tak, nawet bardzo dobry.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Plastik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To dobrze, że ludzie </w:t>
      </w:r>
      <w:r w:rsidR="002D3D5C"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wiedzą, co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nas wrzucać!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Szkło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Racja, słońce ładnie świeci, a my mamy w sobie </w:t>
      </w:r>
      <w:r w:rsidR="002D3D5C"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to, co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lubimy..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Plastik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W porównaniu do tych dwóch mamy o wiele lepsze życie. Spójrzcie tylko.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  <w:t xml:space="preserve">Kosz </w:t>
      </w:r>
      <w:r w:rsidR="002D3D5C" w:rsidRPr="002D3D5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  <w:t>Papier:</w:t>
      </w:r>
      <w:r w:rsidR="002D3D5C" w:rsidRPr="002D3D5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 Co</w:t>
      </w:r>
      <w:r w:rsidRPr="00C81E9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wam dolega?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Źle się czujemy, bo nie dajemy sobie rady z tymi wszystkimi śmieciami!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Kosz II: 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Racja, może nam pomożecie?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Szkło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Mam pomysł! Stańmy obok siebie. Ludzie zamiast wszystko wrzucać do jednego z nas, zaczną segregować. Każdy z nas dostanie to, co lubi.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Kosz I i II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Hurra! Hej!</w:t>
      </w:r>
    </w:p>
    <w:p w:rsidR="00C81E98" w:rsidRPr="00C81E98" w:rsidRDefault="00F07F3D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7F3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pl-PL"/>
        </w:rPr>
        <w:pict>
          <v:shape id="_x0000_s1029" type="#_x0000_t202" style="position:absolute;margin-left:313.15pt;margin-top:15.8pt;width:168.75pt;height:129.75pt;z-index:251660288" stroked="f">
            <v:textbox style="mso-next-textbox:#_x0000_s1029">
              <w:txbxContent>
                <w:p w:rsidR="00AD4BD0" w:rsidRDefault="00AD4BD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900555" cy="1543050"/>
                        <wp:effectExtent l="19050" t="0" r="4445" b="0"/>
                        <wp:docPr id="7" name="Obraz 1" descr="C:\Users\Właściciel\Pictures\Microsoft Clip Organizer\j0438175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łaściciel\Pictures\Microsoft Clip Organizer\j0438175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414" cy="1546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7F3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pl-PL"/>
        </w:rPr>
        <w:pict>
          <v:shape id="_x0000_s1028" type="#_x0000_t202" style="position:absolute;margin-left:313.15pt;margin-top:3.05pt;width:168.75pt;height:149.25pt;z-index:251659264" stroked="f">
            <v:textbox style="mso-next-textbox:#_x0000_s1028">
              <w:txbxContent>
                <w:p w:rsidR="001D3DE6" w:rsidRDefault="001D3DE6"/>
              </w:txbxContent>
            </v:textbox>
          </v:shape>
        </w:pict>
      </w:r>
      <w:r w:rsidR="00C81E98"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Chłopiec do dziewczynki</w:t>
      </w:r>
      <w:r w:rsidR="00C81E98"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>: Zobacz, nowe kosze!</w:t>
      </w:r>
    </w:p>
    <w:p w:rsidR="001D3DE6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Dziewczynka: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81E9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Widzę</w:t>
      </w:r>
    </w:p>
    <w:p w:rsidR="001D3DE6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Do tego wrzucę plastikowe butelki i puszki, a tu butelki szklane.</w:t>
      </w:r>
    </w:p>
    <w:p w:rsidR="00C81E98" w:rsidRPr="00F2290F" w:rsidRDefault="00F2290F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A do niebieskiego kosza wrzucę gazety i  papier. </w:t>
      </w:r>
    </w:p>
    <w:p w:rsidR="00C81E98" w:rsidRPr="00C81E98" w:rsidRDefault="00C81E98" w:rsidP="00C8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1E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Wszyscy:</w:t>
      </w:r>
      <w:r w:rsidRPr="00C81E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tak zawsze powinno być!</w:t>
      </w:r>
    </w:p>
    <w:p w:rsidR="00387A13" w:rsidRPr="00387A13" w:rsidRDefault="00387A13" w:rsidP="00387A13">
      <w:pPr>
        <w:keepNext/>
        <w:framePr w:dropCap="drop" w:lines="3" w:wrap="around" w:vAnchor="text" w:hAnchor="text"/>
        <w:spacing w:after="0" w:line="1472" w:lineRule="exact"/>
        <w:textAlignment w:val="baseline"/>
        <w:rPr>
          <w:rFonts w:ascii="Times New Roman" w:hAnsi="Times New Roman" w:cs="Times New Roman"/>
          <w:color w:val="FF0000"/>
          <w:position w:val="1"/>
          <w:sz w:val="36"/>
          <w:szCs w:val="36"/>
        </w:rPr>
      </w:pPr>
      <w:r w:rsidRPr="00387A13">
        <w:rPr>
          <w:rFonts w:ascii="Times New Roman" w:hAnsi="Times New Roman" w:cs="Times New Roman"/>
          <w:color w:val="FF0000"/>
          <w:position w:val="1"/>
          <w:sz w:val="172"/>
        </w:rPr>
        <w:lastRenderedPageBreak/>
        <w:t>N</w:t>
      </w:r>
    </w:p>
    <w:p w:rsidR="00AC77AC" w:rsidRPr="00387A13" w:rsidRDefault="00AC77AC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C81E98" w:rsidRPr="00387A13" w:rsidRDefault="00387A13">
      <w:pPr>
        <w:rPr>
          <w:color w:val="FF0000"/>
          <w:sz w:val="36"/>
          <w:szCs w:val="36"/>
        </w:rPr>
      </w:pPr>
      <w:r w:rsidRPr="00387A13">
        <w:rPr>
          <w:color w:val="FF0000"/>
          <w:sz w:val="36"/>
          <w:szCs w:val="36"/>
        </w:rPr>
        <w:t>ie</w:t>
      </w:r>
      <w:r w:rsidR="00872238">
        <w:rPr>
          <w:color w:val="FF0000"/>
          <w:sz w:val="36"/>
          <w:szCs w:val="36"/>
        </w:rPr>
        <w:t xml:space="preserve"> tylko dzieci segregują śmieci</w:t>
      </w:r>
    </w:p>
    <w:p w:rsidR="00C81E98" w:rsidRDefault="00C81E98"/>
    <w:p w:rsidR="00C81E98" w:rsidRDefault="00F07F3D">
      <w:r>
        <w:rPr>
          <w:noProof/>
          <w:lang w:eastAsia="pl-PL"/>
        </w:rPr>
        <w:pict>
          <v:shape id="_x0000_s1033" type="#_x0000_t202" style="position:absolute;margin-left:261.4pt;margin-top:350.65pt;width:229.2pt;height:272.55pt;z-index:251663360" stroked="f">
            <v:textbox>
              <w:txbxContent>
                <w:p w:rsidR="00387A13" w:rsidRDefault="002679F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51868" cy="3636000"/>
                        <wp:effectExtent l="19050" t="0" r="982" b="0"/>
                        <wp:docPr id="9" name="Obraz 2" descr="C:\Users\Właściciel\Desktop\P10403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łaściciel\Desktop\P10403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1868" cy="36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16.9pt;margin-top:48.1pt;width:429.75pt;height:226.05pt;z-index:251661312" stroked="f">
            <v:textbox style="mso-next-textbox:#_x0000_s1031">
              <w:txbxContent>
                <w:p w:rsidR="002679FE" w:rsidRDefault="002679FE"/>
                <w:p w:rsidR="002679FE" w:rsidRDefault="002679FE" w:rsidP="002679FE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367893" cy="3004457"/>
                        <wp:effectExtent l="19050" t="0" r="0" b="0"/>
                        <wp:docPr id="2" name="Obraz 1" descr="C:\Users\Właściciel\Desktop\P1040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łaściciel\Desktop\P1040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17000"/>
                                </a:blip>
                                <a:srcRect l="4983" t="81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677" cy="3002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16.9pt;margin-top:538.15pt;width:142.5pt;height:101.25pt;z-index:251664384" stroked="f">
            <v:textbox>
              <w:txbxContent>
                <w:p w:rsidR="00387A13" w:rsidRDefault="00387A1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17345" cy="1171181"/>
                        <wp:effectExtent l="19050" t="0" r="1905" b="0"/>
                        <wp:docPr id="1" name="Obraz 1" descr="C:\Users\Właściciel\Pictures\Microsoft Clip Organizer\j043756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łaściciel\Pictures\Microsoft Clip Organizer\j043756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171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-24.35pt;margin-top:314.65pt;width:240pt;height:202.5pt;z-index:251662336" stroked="f">
            <v:textbox>
              <w:txbxContent>
                <w:p w:rsidR="00387A13" w:rsidRDefault="002679F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039836" cy="2013713"/>
                        <wp:effectExtent l="19050" t="0" r="8164" b="0"/>
                        <wp:docPr id="11" name="Obraz 4" descr="C:\Users\Właściciel\Desktop\P1040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Właściciel\Desktop\P10403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17000"/>
                                </a:blip>
                                <a:srcRect l="7474" t="4798" b="1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9836" cy="2013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7A13">
        <w:t xml:space="preserve"> </w:t>
      </w:r>
      <w:r w:rsidR="00965A79">
        <w:tab/>
      </w:r>
      <w:r w:rsidR="00387A13">
        <w:t xml:space="preserve">Dzieci z grupy „Żabki” przedstawiły inscenizację teatrzyku „Nie </w:t>
      </w:r>
      <w:r w:rsidR="00872238">
        <w:t>tylko dzieci segregują śmieci</w:t>
      </w:r>
      <w:r w:rsidR="00965A79">
        <w:t>”. W inscenizacji wzięły udział: Maja / żółty pojemnik/, Martynka / niebieski pojemnik/, Agnieszka / kosz na śmiecie/, Miłosz /biały pojemnik/, Paweł / zielony pojemnik/.  O</w:t>
      </w:r>
      <w:r w:rsidR="00387A13">
        <w:t>to migawki.</w:t>
      </w:r>
    </w:p>
    <w:sectPr w:rsidR="00C81E98" w:rsidSect="002D3D5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F0D" w:rsidRDefault="003B1F0D" w:rsidP="002D3D5C">
      <w:pPr>
        <w:spacing w:after="0" w:line="240" w:lineRule="auto"/>
      </w:pPr>
      <w:r>
        <w:separator/>
      </w:r>
    </w:p>
  </w:endnote>
  <w:endnote w:type="continuationSeparator" w:id="0">
    <w:p w:rsidR="003B1F0D" w:rsidRDefault="003B1F0D" w:rsidP="002D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F0D" w:rsidRDefault="003B1F0D" w:rsidP="002D3D5C">
      <w:pPr>
        <w:spacing w:after="0" w:line="240" w:lineRule="auto"/>
      </w:pPr>
      <w:r>
        <w:separator/>
      </w:r>
    </w:p>
  </w:footnote>
  <w:footnote w:type="continuationSeparator" w:id="0">
    <w:p w:rsidR="003B1F0D" w:rsidRDefault="003B1F0D" w:rsidP="002D3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5C" w:rsidRDefault="002D3D5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hdrShapeDefaults>
    <o:shapedefaults v:ext="edit" spidmax="24578">
      <o:colormenu v:ext="edit" strokecolor="none" shadowcolor="#ffc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1E98"/>
    <w:rsid w:val="00097C2B"/>
    <w:rsid w:val="00105EFC"/>
    <w:rsid w:val="001A21A2"/>
    <w:rsid w:val="001D3DE6"/>
    <w:rsid w:val="002679FE"/>
    <w:rsid w:val="002D3D5C"/>
    <w:rsid w:val="003111A7"/>
    <w:rsid w:val="00321FB4"/>
    <w:rsid w:val="00387A13"/>
    <w:rsid w:val="003B1F0D"/>
    <w:rsid w:val="003C7CF0"/>
    <w:rsid w:val="00410C28"/>
    <w:rsid w:val="00462144"/>
    <w:rsid w:val="004E4542"/>
    <w:rsid w:val="005C5E2E"/>
    <w:rsid w:val="00630C41"/>
    <w:rsid w:val="00652488"/>
    <w:rsid w:val="006D7B6D"/>
    <w:rsid w:val="007113D6"/>
    <w:rsid w:val="007D6A0E"/>
    <w:rsid w:val="00872238"/>
    <w:rsid w:val="0090250E"/>
    <w:rsid w:val="00965A79"/>
    <w:rsid w:val="009D42F1"/>
    <w:rsid w:val="00A040F7"/>
    <w:rsid w:val="00AC77AC"/>
    <w:rsid w:val="00AD4BD0"/>
    <w:rsid w:val="00B21F56"/>
    <w:rsid w:val="00C81E98"/>
    <w:rsid w:val="00E47001"/>
    <w:rsid w:val="00F07F3D"/>
    <w:rsid w:val="00F2290F"/>
    <w:rsid w:val="00FB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7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1E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E9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D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D3D5C"/>
  </w:style>
  <w:style w:type="paragraph" w:styleId="Stopka">
    <w:name w:val="footer"/>
    <w:basedOn w:val="Normalny"/>
    <w:link w:val="StopkaZnak"/>
    <w:uiPriority w:val="99"/>
    <w:semiHidden/>
    <w:unhideWhenUsed/>
    <w:rsid w:val="002D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D3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89B8D-6B19-4D9D-9AEC-DA0AA9B13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8</cp:revision>
  <cp:lastPrinted>2010-04-27T17:27:00Z</cp:lastPrinted>
  <dcterms:created xsi:type="dcterms:W3CDTF">2010-04-13T18:05:00Z</dcterms:created>
  <dcterms:modified xsi:type="dcterms:W3CDTF">2010-04-27T17:32:00Z</dcterms:modified>
</cp:coreProperties>
</file>